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CFD9" w14:textId="77777777" w:rsidR="007D7E52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Notulen MR vergadering D.D. 21-03-2023</w:t>
      </w:r>
    </w:p>
    <w:p w14:paraId="34E9969E" w14:textId="77777777" w:rsidR="00FB7087" w:rsidRDefault="00FB7087">
      <w:pPr>
        <w:rPr>
          <w:b/>
          <w:sz w:val="24"/>
          <w:szCs w:val="24"/>
        </w:rPr>
      </w:pPr>
    </w:p>
    <w:p w14:paraId="0043FCB3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Aanwezig:</w:t>
      </w:r>
    </w:p>
    <w:p w14:paraId="4B421593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Mevr. Wesselman(voorzitter)</w:t>
      </w:r>
    </w:p>
    <w:p w14:paraId="41428B3C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Dhr. Feijs(namens de oudergeleding)</w:t>
      </w:r>
    </w:p>
    <w:p w14:paraId="30E45510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Mevr. Van Havere(directeur)</w:t>
      </w:r>
    </w:p>
    <w:p w14:paraId="42A01F9A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Mevr. Dassen(namens de teamgeleding)</w:t>
      </w:r>
    </w:p>
    <w:p w14:paraId="13E93A27" w14:textId="77777777" w:rsidR="00FB7087" w:rsidRDefault="00FB7087">
      <w:pPr>
        <w:rPr>
          <w:b/>
          <w:sz w:val="24"/>
          <w:szCs w:val="24"/>
        </w:rPr>
      </w:pPr>
      <w:r>
        <w:rPr>
          <w:b/>
          <w:sz w:val="24"/>
          <w:szCs w:val="24"/>
        </w:rPr>
        <w:t>Dhr. Gilissen(secrtaris)</w:t>
      </w:r>
    </w:p>
    <w:p w14:paraId="7568B086" w14:textId="77777777" w:rsidR="00FB7087" w:rsidRDefault="00FB7087">
      <w:pPr>
        <w:rPr>
          <w:b/>
          <w:sz w:val="24"/>
          <w:szCs w:val="24"/>
        </w:rPr>
      </w:pPr>
    </w:p>
    <w:p w14:paraId="4C48F406" w14:textId="77777777" w:rsidR="00FB7087" w:rsidRDefault="00FB7087" w:rsidP="00FB70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Begroting.</w:t>
      </w:r>
    </w:p>
    <w:p w14:paraId="25C66106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4684EAA9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Mevr. Van Havere bespreekt de begroting.</w:t>
      </w:r>
    </w:p>
    <w:p w14:paraId="742B3A2C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-Er is sprake van een gezonde financiële begroting.</w:t>
      </w:r>
    </w:p>
    <w:p w14:paraId="39638F96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-Het begrote resultaat is Euro 39270,- in de plus.</w:t>
      </w:r>
    </w:p>
    <w:p w14:paraId="3B885305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-Onze opheffingsnorm is 50 leerlingen.</w:t>
      </w:r>
    </w:p>
    <w:p w14:paraId="77E5C55F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44D1D68E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 meerjarenbegroting is gebaseerd op 74 leerlingen.</w:t>
      </w:r>
    </w:p>
    <w:p w14:paraId="4120E7F8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Ook deze jaren laten een positief resultaat zien. Het is een stabiel beeld.</w:t>
      </w:r>
    </w:p>
    <w:p w14:paraId="266FDB87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2C4599FE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 investeringen voor het komend schooljaar zijn;</w:t>
      </w:r>
    </w:p>
    <w:p w14:paraId="053177D9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-Aanschaf nieuwe taalmethode.</w:t>
      </w:r>
    </w:p>
    <w:p w14:paraId="55CF79C0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-Boeken voor onze bibliotheek.</w:t>
      </w:r>
    </w:p>
    <w:p w14:paraId="137EA441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-Onderwijsassistent</w:t>
      </w:r>
    </w:p>
    <w:p w14:paraId="7C6FFB7F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-Professionalisering van het team.</w:t>
      </w:r>
    </w:p>
    <w:p w14:paraId="6F102594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597E9514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6829F2E9" w14:textId="77777777" w:rsidR="00FB7087" w:rsidRDefault="00FB7087" w:rsidP="00FB70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Schoolplan 2024-2027.</w:t>
      </w:r>
    </w:p>
    <w:p w14:paraId="2C58BBE6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Er ligt een voorstel om dit schoolplan met een jaar uit te stellen.</w:t>
      </w:r>
    </w:p>
    <w:p w14:paraId="632D2591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Het nieuwe jaarplan wordt aangepast.</w:t>
      </w:r>
    </w:p>
    <w:p w14:paraId="560722A9" w14:textId="77777777" w:rsidR="00FB7087" w:rsidRDefault="00FB7087" w:rsidP="00FB708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 MR krijgt binnenkort het verzoek om hiermee akkoord te gaan.</w:t>
      </w:r>
    </w:p>
    <w:p w14:paraId="6AC99851" w14:textId="77777777" w:rsidR="00FB7087" w:rsidRDefault="00FB7087" w:rsidP="00FB7087">
      <w:pPr>
        <w:pStyle w:val="ListParagraph"/>
        <w:rPr>
          <w:sz w:val="24"/>
          <w:szCs w:val="24"/>
        </w:rPr>
      </w:pPr>
    </w:p>
    <w:p w14:paraId="52E53CFB" w14:textId="77777777" w:rsidR="00FB7087" w:rsidRDefault="00D5261B" w:rsidP="00D526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Sluiting.</w:t>
      </w:r>
    </w:p>
    <w:p w14:paraId="3F615634" w14:textId="77777777" w:rsidR="00D5261B" w:rsidRDefault="00D5261B" w:rsidP="00D52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Om 21.15 uur wordt de vergadering gesloten.</w:t>
      </w:r>
    </w:p>
    <w:p w14:paraId="1434EDBF" w14:textId="77777777" w:rsidR="00D5261B" w:rsidRPr="00D5261B" w:rsidRDefault="00D5261B" w:rsidP="00D5261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Er wordt nog geen nieuwe datum vastgesteld voor de volgende vergadering.</w:t>
      </w:r>
    </w:p>
    <w:p w14:paraId="4D917E98" w14:textId="77777777" w:rsidR="00FB7087" w:rsidRPr="00FB7087" w:rsidRDefault="00FB7087" w:rsidP="00FB7087">
      <w:pPr>
        <w:pStyle w:val="ListParagraph"/>
        <w:rPr>
          <w:sz w:val="24"/>
          <w:szCs w:val="24"/>
        </w:rPr>
      </w:pPr>
    </w:p>
    <w:p w14:paraId="61B26EA0" w14:textId="77777777" w:rsidR="00FB7087" w:rsidRDefault="00FB7087" w:rsidP="00FB7087">
      <w:pPr>
        <w:pStyle w:val="ListParagraph"/>
        <w:rPr>
          <w:b/>
          <w:sz w:val="24"/>
          <w:szCs w:val="24"/>
        </w:rPr>
      </w:pPr>
    </w:p>
    <w:p w14:paraId="154ACF10" w14:textId="77777777" w:rsidR="00FB7087" w:rsidRPr="00FB7087" w:rsidRDefault="00FB7087" w:rsidP="00FB7087">
      <w:pPr>
        <w:pStyle w:val="ListParagraph"/>
        <w:rPr>
          <w:b/>
          <w:sz w:val="24"/>
          <w:szCs w:val="24"/>
        </w:rPr>
      </w:pPr>
    </w:p>
    <w:sectPr w:rsidR="00FB7087" w:rsidRPr="00FB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E888" w14:textId="77777777" w:rsidR="00A210E0" w:rsidRDefault="00A210E0" w:rsidP="00A210E0">
      <w:pPr>
        <w:spacing w:after="0" w:line="240" w:lineRule="auto"/>
      </w:pPr>
      <w:r>
        <w:separator/>
      </w:r>
    </w:p>
  </w:endnote>
  <w:endnote w:type="continuationSeparator" w:id="0">
    <w:p w14:paraId="73068A5B" w14:textId="77777777" w:rsidR="00A210E0" w:rsidRDefault="00A210E0" w:rsidP="00A2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0BDCF" w14:textId="77777777" w:rsidR="00A210E0" w:rsidRDefault="00A210E0" w:rsidP="00A210E0">
      <w:pPr>
        <w:spacing w:after="0" w:line="240" w:lineRule="auto"/>
      </w:pPr>
      <w:r>
        <w:separator/>
      </w:r>
    </w:p>
  </w:footnote>
  <w:footnote w:type="continuationSeparator" w:id="0">
    <w:p w14:paraId="11E9B8A1" w14:textId="77777777" w:rsidR="00A210E0" w:rsidRDefault="00A210E0" w:rsidP="00A2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A482B"/>
    <w:multiLevelType w:val="hybridMultilevel"/>
    <w:tmpl w:val="D60286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618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87"/>
    <w:rsid w:val="007D7E52"/>
    <w:rsid w:val="00A210E0"/>
    <w:rsid w:val="00D5261B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A59B60"/>
  <w15:chartTrackingRefBased/>
  <w15:docId w15:val="{E3F62517-EF45-40C9-9882-B0DEF065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</dc:creator>
  <cp:keywords/>
  <dc:description/>
  <cp:lastModifiedBy>Bas Feijs (DHL SSC Maastricht)</cp:lastModifiedBy>
  <cp:revision>2</cp:revision>
  <dcterms:created xsi:type="dcterms:W3CDTF">2023-06-02T11:40:00Z</dcterms:created>
  <dcterms:modified xsi:type="dcterms:W3CDTF">2023-06-02T11:40:00Z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2023-06-02T11:39:39Z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14890407-4ad7-4c21-8977-987ba0bf0ae7</vt:lpwstr>
  </property>
  <property fmtid="{D5CDD505-2E9C-101B-9397-08002B2CF9AE}" pid="8" name="MSIP_Label_736915f3-2f02-4945-8997-f2963298db46_ContentBits">
    <vt:lpwstr>1</vt:lpwstr>
  </property>
</Properties>
</file>